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81" w:rsidRDefault="00386A81" w:rsidP="00604D62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A55FEF" w:rsidRPr="00A55FEF">
        <w:rPr>
          <w:b/>
        </w:rPr>
        <w:t>Prijedlog izmjen</w:t>
      </w:r>
      <w:r w:rsidR="00604D62">
        <w:rPr>
          <w:b/>
        </w:rPr>
        <w:t>e</w:t>
      </w:r>
      <w:r w:rsidR="00A55FEF" w:rsidRPr="00A55FEF">
        <w:rPr>
          <w:b/>
        </w:rPr>
        <w:t xml:space="preserve"> </w:t>
      </w:r>
      <w:r w:rsidR="00604D62" w:rsidRPr="00604D62">
        <w:rPr>
          <w:b/>
        </w:rPr>
        <w:t>Metodologije utvrđivanja iznosa tarifnih stavki za javnu uslugu opskrbe p</w:t>
      </w:r>
      <w:r w:rsidR="0062446A">
        <w:rPr>
          <w:b/>
        </w:rPr>
        <w:t>linom i zajamčenu opskrbu</w:t>
      </w:r>
    </w:p>
    <w:p w:rsidR="0062446A" w:rsidRPr="0051493D" w:rsidRDefault="0062446A" w:rsidP="00604D6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A55FEF" w:rsidP="00604D62">
            <w:pPr>
              <w:rPr>
                <w:i/>
                <w:sz w:val="20"/>
                <w:szCs w:val="20"/>
              </w:rPr>
            </w:pPr>
            <w:r w:rsidRPr="00A55FEF">
              <w:rPr>
                <w:i/>
                <w:sz w:val="20"/>
                <w:szCs w:val="20"/>
              </w:rPr>
              <w:t>Prijedlog izmjen</w:t>
            </w:r>
            <w:r w:rsidR="00604D62">
              <w:rPr>
                <w:i/>
                <w:sz w:val="20"/>
                <w:szCs w:val="20"/>
              </w:rPr>
              <w:t>e</w:t>
            </w:r>
            <w:r w:rsidRPr="00A55FEF">
              <w:rPr>
                <w:i/>
                <w:sz w:val="20"/>
                <w:szCs w:val="20"/>
              </w:rPr>
              <w:t xml:space="preserve"> </w:t>
            </w:r>
            <w:r w:rsidR="00604D62" w:rsidRPr="00604D62">
              <w:rPr>
                <w:i/>
                <w:sz w:val="20"/>
                <w:szCs w:val="20"/>
              </w:rPr>
              <w:t>Metodologije utvrđivanja iznosa tarifnih stavki za javnu uslugu opskrbe p</w:t>
            </w:r>
            <w:r w:rsidR="0062446A">
              <w:rPr>
                <w:i/>
                <w:sz w:val="20"/>
                <w:szCs w:val="20"/>
              </w:rPr>
              <w:t>linom i zajamčenu opskrbu</w:t>
            </w:r>
          </w:p>
        </w:tc>
      </w:tr>
      <w:tr w:rsidR="00386A81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B3276" w:rsidRPr="002B3133" w:rsidTr="00A37DCF">
        <w:trPr>
          <w:trHeight w:val="5670"/>
        </w:trPr>
        <w:tc>
          <w:tcPr>
            <w:tcW w:w="9639" w:type="dxa"/>
            <w:shd w:val="clear" w:color="auto" w:fill="auto"/>
          </w:tcPr>
          <w:p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:rsidR="00604D62" w:rsidRDefault="00604D62" w:rsidP="00780659">
      <w:pPr>
        <w:rPr>
          <w:b/>
          <w:sz w:val="20"/>
          <w:szCs w:val="20"/>
        </w:rPr>
      </w:pPr>
      <w:bookmarkStart w:id="0" w:name="_GoBack"/>
      <w:bookmarkEnd w:id="0"/>
    </w:p>
    <w:p w:rsidR="00604D62" w:rsidRDefault="00604D62" w:rsidP="00780659">
      <w:pPr>
        <w:rPr>
          <w:b/>
          <w:sz w:val="20"/>
          <w:szCs w:val="20"/>
        </w:rPr>
      </w:pPr>
    </w:p>
    <w:p w:rsidR="00604D62" w:rsidRDefault="00604D62" w:rsidP="00780659">
      <w:pPr>
        <w:rPr>
          <w:b/>
          <w:sz w:val="20"/>
          <w:szCs w:val="20"/>
        </w:rPr>
      </w:pP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</w:tbl>
    <w:p w:rsidR="00780659" w:rsidRDefault="00780659" w:rsidP="00780659">
      <w:pPr>
        <w:rPr>
          <w:sz w:val="20"/>
          <w:szCs w:val="20"/>
        </w:rPr>
      </w:pPr>
    </w:p>
    <w:p w:rsidR="00AA22F5" w:rsidRPr="007725E4" w:rsidRDefault="00AA22F5" w:rsidP="00780659">
      <w:pPr>
        <w:rPr>
          <w:sz w:val="20"/>
          <w:szCs w:val="20"/>
        </w:rPr>
      </w:pPr>
    </w:p>
    <w:sectPr w:rsidR="00AA22F5" w:rsidRPr="007725E4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58" w:rsidRDefault="00EA2E58" w:rsidP="00A5344B">
      <w:r>
        <w:separator/>
      </w:r>
    </w:p>
  </w:endnote>
  <w:endnote w:type="continuationSeparator" w:id="0">
    <w:p w:rsidR="00EA2E58" w:rsidRDefault="00EA2E58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B" w:rsidRDefault="00980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F6BB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B" w:rsidRDefault="00980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58" w:rsidRDefault="00EA2E58" w:rsidP="00A5344B">
      <w:r>
        <w:separator/>
      </w:r>
    </w:p>
  </w:footnote>
  <w:footnote w:type="continuationSeparator" w:id="0">
    <w:p w:rsidR="00EA2E58" w:rsidRDefault="00EA2E58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B" w:rsidRDefault="009807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B" w:rsidRDefault="009807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B" w:rsidRDefault="009807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25F8"/>
    <w:rsid w:val="0002327B"/>
    <w:rsid w:val="00023F87"/>
    <w:rsid w:val="00030AC4"/>
    <w:rsid w:val="00031333"/>
    <w:rsid w:val="00031B0B"/>
    <w:rsid w:val="00031B52"/>
    <w:rsid w:val="00041F7F"/>
    <w:rsid w:val="000460F8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BBC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6322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210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17EE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2868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04D62"/>
    <w:rsid w:val="0061047A"/>
    <w:rsid w:val="006109BC"/>
    <w:rsid w:val="00610A14"/>
    <w:rsid w:val="0061624B"/>
    <w:rsid w:val="006175BE"/>
    <w:rsid w:val="00622DA1"/>
    <w:rsid w:val="0062446A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7316"/>
    <w:rsid w:val="00696876"/>
    <w:rsid w:val="006A10A9"/>
    <w:rsid w:val="006A517F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528E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1F37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07EB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5FEF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D4AD7"/>
    <w:rsid w:val="00AD53F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02CB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5454"/>
    <w:rsid w:val="00E46832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2E58"/>
    <w:rsid w:val="00EA52B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2016-03-16T12:01:00Z</dcterms:created>
  <dcterms:modified xsi:type="dcterms:W3CDTF">2016-03-16T12:05:00Z</dcterms:modified>
</cp:coreProperties>
</file>