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B43892">
        <w:rPr>
          <w:b/>
          <w:sz w:val="28"/>
          <w:szCs w:val="28"/>
        </w:rPr>
        <w:t xml:space="preserve">Mrežnih pravila plinskog </w:t>
      </w:r>
      <w:r w:rsidR="00E307D8">
        <w:rPr>
          <w:b/>
          <w:sz w:val="28"/>
          <w:szCs w:val="28"/>
        </w:rPr>
        <w:t>distribucij</w:t>
      </w:r>
      <w:r w:rsidR="00B43892">
        <w:rPr>
          <w:b/>
          <w:sz w:val="28"/>
          <w:szCs w:val="28"/>
        </w:rPr>
        <w:t>skog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B43892" w:rsidP="00B43892">
            <w:pPr>
              <w:rPr>
                <w:i/>
                <w:sz w:val="20"/>
                <w:szCs w:val="20"/>
              </w:rPr>
            </w:pPr>
            <w:r w:rsidRPr="00B43892">
              <w:rPr>
                <w:i/>
                <w:sz w:val="20"/>
                <w:szCs w:val="20"/>
              </w:rPr>
              <w:t>Mrežn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B43892">
              <w:rPr>
                <w:i/>
                <w:sz w:val="20"/>
                <w:szCs w:val="20"/>
              </w:rPr>
              <w:t>pravila plinskog distribucijskog sustava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870AE" w:rsidRDefault="002870AE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870AE" w:rsidRPr="006E2485" w:rsidRDefault="002870AE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52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78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B43892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3892" w:rsidRDefault="00B43892" w:rsidP="00B4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43892" w:rsidRPr="006E2485" w:rsidRDefault="00B43892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E331E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3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</w:tbl>
    <w:p w:rsidR="00780659" w:rsidRPr="0079787E" w:rsidRDefault="00780659" w:rsidP="0079787E">
      <w:bookmarkStart w:id="0" w:name="_GoBack"/>
      <w:bookmarkEnd w:id="0"/>
    </w:p>
    <w:sectPr w:rsidR="00780659" w:rsidRPr="0079787E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37" w:rsidRDefault="00530937" w:rsidP="00A5344B">
      <w:r>
        <w:separator/>
      </w:r>
    </w:p>
  </w:endnote>
  <w:endnote w:type="continuationSeparator" w:id="0">
    <w:p w:rsidR="00530937" w:rsidRDefault="00530937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9787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37" w:rsidRDefault="00530937" w:rsidP="00A5344B">
      <w:r>
        <w:separator/>
      </w:r>
    </w:p>
  </w:footnote>
  <w:footnote w:type="continuationSeparator" w:id="0">
    <w:p w:rsidR="00530937" w:rsidRDefault="00530937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093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9787E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43892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1E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AD28-856B-4749-806F-1C6B2B89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2018-05-08T14:34:00Z</dcterms:modified>
</cp:coreProperties>
</file>