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  <w:bookmarkStart w:id="0" w:name="_GoBack"/>
      <w:bookmarkEnd w:id="0"/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 xml:space="preserve">SISTEMATSKI PREGLED ZA ŽENE </w:t>
      </w:r>
      <w:r w:rsidR="00D213F2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- PAKET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sz w:val="20"/>
          <w:szCs w:val="20"/>
          <w:lang w:eastAsia="hr-HR"/>
        </w:rPr>
      </w:pPr>
    </w:p>
    <w:p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Dijagnostički laboratorij</w:t>
      </w:r>
      <w:r w:rsidR="003D79CB" w:rsidRPr="00165D0D">
        <w:rPr>
          <w:rFonts w:eastAsia="Times New Roman" w:cs="Times New Roman"/>
          <w:b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Krv:</w:t>
      </w:r>
      <w:r w:rsidR="003D79CB"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SE, KKS, GUK, trigliceridi, bilirubin, kreatinin, 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  <w:t xml:space="preserve">kolesterol, HLD, LDL, AST, ALT, GGT, 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  <w:t xml:space="preserve"> K, Na, Ca, Fe, UIBC, T3, T4 i TSH, ureja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Urin:</w:t>
      </w:r>
      <w:r w:rsidRPr="00165D0D">
        <w:rPr>
          <w:rFonts w:eastAsia="Times New Roman" w:cs="Times New Roman"/>
          <w:b/>
          <w:bCs/>
          <w:iCs/>
          <w:color w:val="4F81BD"/>
          <w:sz w:val="20"/>
          <w:szCs w:val="20"/>
          <w:lang w:eastAsia="hr-HR"/>
        </w:rPr>
        <w:t xml:space="preserve"> 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kompletna pretraga urina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Ultrazvučna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UZV trbušnih organa 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UZV dojki 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UZV štitnjače</w:t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UZV CD karotida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:rsidR="009A4817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Radiološka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 xml:space="preserve">               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Mamografija – </w:t>
      </w:r>
      <w:r w:rsidR="009A4817" w:rsidRPr="002645BE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za žene iznad 40 godina</w:t>
      </w:r>
    </w:p>
    <w:p w:rsidR="003D79CB" w:rsidRPr="00165D0D" w:rsidRDefault="009A4817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te 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prema indikaciji liječnika</w:t>
      </w:r>
      <w:r w:rsidR="003D79CB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 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RTG srca i pluća – prema indikaciji liječnika 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Interna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 xml:space="preserve">               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Pregled specijaliste interniste koji uključuje: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mjerenje krvnog tlaka, fizikalni pregled srca,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pluća, trbuha i ekstremiteta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EKG s očitanjem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Spirometrija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Zaključno mišljenje i preporuke </w:t>
      </w:r>
    </w:p>
    <w:p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Oftalmološka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oftalmologa koji uključuje</w:t>
      </w:r>
    </w:p>
    <w:p w:rsidR="003D79CB" w:rsidRPr="00165D0D" w:rsidRDefault="00764564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visus, fundus, tonometriju te mjerenje očnog tlaka</w:t>
      </w:r>
    </w:p>
    <w:p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Ginekološka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Pregled specijaliste ginekologa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Ginekološki UZV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PAPA test</w:t>
      </w:r>
    </w:p>
    <w:p w:rsidR="003D79CB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Fizijatrijska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 xml:space="preserve">               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fizijatra – prema indikaciji liječnika</w:t>
      </w:r>
    </w:p>
    <w:p w:rsidR="002645BE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:rsidR="002645BE" w:rsidRPr="002645BE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sz w:val="20"/>
          <w:szCs w:val="20"/>
          <w:lang w:eastAsia="hr-HR"/>
        </w:rPr>
      </w:pP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2645BE"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>Dermatologija i venerologija</w:t>
      </w:r>
      <w:r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 xml:space="preserve">   </w:t>
      </w:r>
      <w:r w:rsidRPr="002645BE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Dermatoskopija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:rsidR="00B93028" w:rsidRDefault="00B93028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:rsidR="00B93028" w:rsidRDefault="00B93028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 xml:space="preserve">SISTEMATSKI PREGLED ZA MUŠKARCE </w:t>
      </w:r>
      <w:r w:rsidR="00D213F2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- PAKET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sz w:val="20"/>
          <w:szCs w:val="20"/>
          <w:lang w:eastAsia="hr-HR"/>
        </w:rPr>
      </w:pP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Dijagnostički laboratorij</w:t>
      </w:r>
      <w:r w:rsidRPr="00165D0D">
        <w:rPr>
          <w:rFonts w:eastAsia="Times New Roman" w:cs="Times New Roman"/>
          <w:b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Krv:</w:t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SE, KKS, GUK, trigliceridi, bilirubin, kreatinin, 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  <w:t xml:space="preserve">kolesterol, HLD, LDL, AST, ALT, GGT, K, Na, Ca, Fe, UIBC 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  <w:t xml:space="preserve"> </w:t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  <w:t xml:space="preserve">T3, T4 i TSH, ureja, </w:t>
      </w:r>
      <w:r w:rsidRPr="00165D0D">
        <w:rPr>
          <w:rFonts w:eastAsia="Times New Roman" w:cs="Times New Roman"/>
          <w:b/>
          <w:color w:val="808080"/>
          <w:sz w:val="20"/>
          <w:szCs w:val="20"/>
          <w:lang w:eastAsia="hr-HR"/>
        </w:rPr>
        <w:t>PSA iznad 40 godina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Urin:</w:t>
      </w:r>
      <w:r w:rsidRPr="00165D0D">
        <w:rPr>
          <w:rFonts w:eastAsia="Times New Roman" w:cs="Times New Roman"/>
          <w:b/>
          <w:bCs/>
          <w:iCs/>
          <w:color w:val="4F81BD"/>
          <w:sz w:val="20"/>
          <w:szCs w:val="20"/>
          <w:lang w:eastAsia="hr-HR"/>
        </w:rPr>
        <w:t xml:space="preserve"> 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kompletna pretraga urina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Ultrazvučna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UZV trbušnih organa 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UZV prostate 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UZV štitnjače</w:t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UZV CD karotida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Radiološka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RTG srca i pluća – na indikaciju liječnika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Interna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Pregled specijaliste interniste koji uključuje: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mjerenje krvnog tlaka, fizikalni pregled srca,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pluća, trbuha i ekstremiteta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EKG s očitanjem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Spirometrija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Zaključno mišljenje i preporuke 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Oftalmološka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oftalmologa koji uključuje</w:t>
      </w:r>
    </w:p>
    <w:p w:rsidR="009A4817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764564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visus, fundus, tonometriju  te mjerenje očnog tlaka</w:t>
      </w:r>
    </w:p>
    <w:p w:rsidR="009A4817" w:rsidRDefault="009A4817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lastRenderedPageBreak/>
        <w:tab/>
      </w: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Fizijatrijska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fizijatra – prema indikaciji liječnika</w:t>
      </w:r>
    </w:p>
    <w:p w:rsidR="00B93028" w:rsidRDefault="00B93028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 xml:space="preserve">                                       </w:t>
      </w:r>
      <w:r w:rsidRPr="002645BE"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>Dermatologija i venerologija</w:t>
      </w:r>
      <w:r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 xml:space="preserve">   </w:t>
      </w:r>
      <w:r w:rsidRPr="002645BE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Dermatoskopija</w:t>
      </w:r>
    </w:p>
    <w:p w:rsidR="00B93028" w:rsidRPr="00165D0D" w:rsidRDefault="00B93028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DODATNE USLUGE</w:t>
      </w:r>
    </w:p>
    <w:p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:rsidR="00D213F2" w:rsidRP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808080" w:themeColor="background1" w:themeShade="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 xml:space="preserve">Denzitometrija – </w:t>
      </w:r>
      <w:r w:rsidRPr="00D213F2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za okvirni broj od 25 radnika</w:t>
      </w:r>
    </w:p>
    <w:p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 xml:space="preserve">Testiranje krvarenja iz stolice - </w:t>
      </w:r>
      <w:r w:rsidRPr="00D213F2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za okvirni broj od 25 radnika</w:t>
      </w:r>
    </w:p>
    <w:p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:rsidR="00D213F2" w:rsidRPr="00165D0D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 xml:space="preserve">Pregled vida i izdavanje nalaza spec. medicine rada - </w:t>
      </w:r>
      <w:r w:rsidRPr="00D213F2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 xml:space="preserve">za </w:t>
      </w:r>
      <w:r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okvirni broj od 51</w:t>
      </w:r>
      <w:r w:rsidRPr="00D213F2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 xml:space="preserve"> radnika</w:t>
      </w:r>
    </w:p>
    <w:p w:rsidR="00EF357C" w:rsidRDefault="00EF357C"/>
    <w:sectPr w:rsidR="00EF35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316" w:rsidRDefault="007C2316" w:rsidP="00AE556A">
      <w:pPr>
        <w:spacing w:after="0" w:line="240" w:lineRule="auto"/>
      </w:pPr>
      <w:r>
        <w:separator/>
      </w:r>
    </w:p>
  </w:endnote>
  <w:endnote w:type="continuationSeparator" w:id="0">
    <w:p w:rsidR="007C2316" w:rsidRDefault="007C2316" w:rsidP="00AE5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56A" w:rsidRDefault="00AE5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56A" w:rsidRDefault="00AE556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56A" w:rsidRDefault="00AE55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316" w:rsidRDefault="007C2316" w:rsidP="00AE556A">
      <w:pPr>
        <w:spacing w:after="0" w:line="240" w:lineRule="auto"/>
      </w:pPr>
      <w:r>
        <w:separator/>
      </w:r>
    </w:p>
  </w:footnote>
  <w:footnote w:type="continuationSeparator" w:id="0">
    <w:p w:rsidR="007C2316" w:rsidRDefault="007C2316" w:rsidP="00AE5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56A" w:rsidRDefault="00AE5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56A" w:rsidRDefault="00AE55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56A" w:rsidRDefault="00AE55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CB"/>
    <w:rsid w:val="002645BE"/>
    <w:rsid w:val="002F6514"/>
    <w:rsid w:val="003D79CB"/>
    <w:rsid w:val="00764564"/>
    <w:rsid w:val="0077586B"/>
    <w:rsid w:val="007C2316"/>
    <w:rsid w:val="00971F7F"/>
    <w:rsid w:val="009A4817"/>
    <w:rsid w:val="00AE556A"/>
    <w:rsid w:val="00B93028"/>
    <w:rsid w:val="00D213F2"/>
    <w:rsid w:val="00E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9C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5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556A"/>
  </w:style>
  <w:style w:type="paragraph" w:styleId="Footer">
    <w:name w:val="footer"/>
    <w:basedOn w:val="Normal"/>
    <w:link w:val="FooterChar"/>
    <w:uiPriority w:val="99"/>
    <w:unhideWhenUsed/>
    <w:rsid w:val="00AE5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5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2019-07-10T08:38:00Z</dcterms:created>
  <dcterms:modified xsi:type="dcterms:W3CDTF">2019-07-10T08:38:00Z</dcterms:modified>
</cp:coreProperties>
</file>