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7A1" w14:textId="22E68FDE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8074B9" w:rsidRPr="008074B9">
        <w:rPr>
          <w:b/>
        </w:rPr>
        <w:t xml:space="preserve">Prijedlog Metodologije </w:t>
      </w:r>
      <w:r w:rsidR="008074B9">
        <w:rPr>
          <w:b/>
        </w:rPr>
        <w:t xml:space="preserve">za </w:t>
      </w:r>
      <w:r w:rsidR="008074B9" w:rsidRPr="008074B9">
        <w:rPr>
          <w:b/>
        </w:rPr>
        <w:t>utvrđivanj</w:t>
      </w:r>
      <w:r w:rsidR="008074B9">
        <w:rPr>
          <w:b/>
        </w:rPr>
        <w:t>e</w:t>
      </w:r>
      <w:r w:rsidR="008074B9" w:rsidRPr="008074B9">
        <w:rPr>
          <w:b/>
        </w:rPr>
        <w:t xml:space="preserve"> naknade za priključenje na elektroenergetsku mrežu</w:t>
      </w:r>
    </w:p>
    <w:p w14:paraId="29EF318C" w14:textId="77777777" w:rsidR="00CD2C68" w:rsidRPr="0081155F" w:rsidRDefault="00CD2C68" w:rsidP="00FC1EBC"/>
    <w:p w14:paraId="584C9B54" w14:textId="77777777" w:rsidR="000B5F55" w:rsidRPr="0081155F" w:rsidRDefault="00D10ED0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4DBAA932" w:rsidR="00CD2C68" w:rsidRPr="00982B8B" w:rsidRDefault="00A936F6" w:rsidP="004D1F5D">
            <w:pPr>
              <w:rPr>
                <w:i/>
                <w:sz w:val="20"/>
                <w:szCs w:val="20"/>
              </w:rPr>
            </w:pPr>
            <w:r w:rsidRPr="00A936F6">
              <w:rPr>
                <w:i/>
                <w:sz w:val="20"/>
                <w:szCs w:val="20"/>
              </w:rPr>
              <w:t>Prijedlog</w:t>
            </w:r>
            <w:r w:rsidR="008074B9">
              <w:rPr>
                <w:i/>
                <w:sz w:val="20"/>
                <w:szCs w:val="20"/>
              </w:rPr>
              <w:t xml:space="preserve"> </w:t>
            </w:r>
            <w:r w:rsidR="008074B9" w:rsidRPr="008074B9">
              <w:rPr>
                <w:i/>
                <w:sz w:val="20"/>
                <w:szCs w:val="20"/>
              </w:rPr>
              <w:t xml:space="preserve">Metodologije </w:t>
            </w:r>
            <w:r w:rsidR="008074B9">
              <w:rPr>
                <w:i/>
                <w:sz w:val="20"/>
                <w:szCs w:val="20"/>
              </w:rPr>
              <w:t xml:space="preserve">za </w:t>
            </w:r>
            <w:r w:rsidR="008074B9" w:rsidRPr="008074B9">
              <w:rPr>
                <w:i/>
                <w:sz w:val="20"/>
                <w:szCs w:val="20"/>
              </w:rPr>
              <w:t>utvrđivanj</w:t>
            </w:r>
            <w:r w:rsidR="008074B9">
              <w:rPr>
                <w:i/>
                <w:sz w:val="20"/>
                <w:szCs w:val="20"/>
              </w:rPr>
              <w:t>e</w:t>
            </w:r>
            <w:r w:rsidR="008074B9" w:rsidRPr="008074B9">
              <w:rPr>
                <w:i/>
                <w:sz w:val="20"/>
                <w:szCs w:val="20"/>
              </w:rPr>
              <w:t xml:space="preserve"> naknade za priključenje na elektroenergetsku mrežu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77777777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14:paraId="23EDA452" w14:textId="77777777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6EC5A57E" w14:textId="77777777" w:rsidR="0047012C" w:rsidRDefault="0047012C" w:rsidP="0047012C">
      <w:pPr>
        <w:rPr>
          <w:sz w:val="20"/>
          <w:szCs w:val="20"/>
        </w:rPr>
      </w:pPr>
    </w:p>
    <w:p w14:paraId="2F6ACC75" w14:textId="77777777" w:rsidR="0047012C" w:rsidRPr="008D2779" w:rsidRDefault="0047012C" w:rsidP="0047012C">
      <w:pPr>
        <w:rPr>
          <w:sz w:val="20"/>
          <w:szCs w:val="20"/>
        </w:rPr>
      </w:pP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692AF3DF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BA3125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C28F64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03B0D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53B6A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2D03F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BCF7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F4853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928F51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90D2D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AE9324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BA6D73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A9BED3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A7B227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3A7DA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1F40BF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2CC228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0E55FF4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A9F0D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CE5619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55331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95CCF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6BEC4A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CF43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916AE5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B938CA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8A54D7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E59BB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B8DEC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86CB7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3858F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00E7B8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467DB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5182A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B5906B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A6376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A8FF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3F46F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63B7A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8A6B3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B3D1D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92377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067945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479183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84CF1C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0A48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850E96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A3E01D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D966F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558BE5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17DBA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55191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8074B9"/>
    <w:sectPr w:rsidR="0047012C" w:rsidSect="008074B9">
      <w:footerReference w:type="default" r:id="rId8"/>
      <w:pgSz w:w="11906" w:h="16838" w:code="9"/>
      <w:pgMar w:top="1134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4E2D" w14:textId="77777777" w:rsidR="00D10ED0" w:rsidRDefault="00D10ED0">
      <w:r>
        <w:separator/>
      </w:r>
    </w:p>
  </w:endnote>
  <w:endnote w:type="continuationSeparator" w:id="0">
    <w:p w14:paraId="0F5C72D9" w14:textId="77777777" w:rsidR="00D10ED0" w:rsidRDefault="00D1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7832" w14:textId="77777777" w:rsidR="00D10ED0" w:rsidRDefault="00D10ED0">
      <w:r>
        <w:separator/>
      </w:r>
    </w:p>
  </w:footnote>
  <w:footnote w:type="continuationSeparator" w:id="0">
    <w:p w14:paraId="102A0913" w14:textId="77777777" w:rsidR="00D10ED0" w:rsidRDefault="00D1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170FE9"/>
    <w:rsid w:val="00245F5A"/>
    <w:rsid w:val="003306FF"/>
    <w:rsid w:val="0042102F"/>
    <w:rsid w:val="0047012C"/>
    <w:rsid w:val="00581D5E"/>
    <w:rsid w:val="00802056"/>
    <w:rsid w:val="008074B9"/>
    <w:rsid w:val="00967BE9"/>
    <w:rsid w:val="00970707"/>
    <w:rsid w:val="009F4A11"/>
    <w:rsid w:val="00A936F6"/>
    <w:rsid w:val="00C17A36"/>
    <w:rsid w:val="00C77461"/>
    <w:rsid w:val="00CD2C68"/>
    <w:rsid w:val="00D10ED0"/>
    <w:rsid w:val="00EE1BB0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2022-05-20T11:26:00Z</dcterms:created>
  <dcterms:modified xsi:type="dcterms:W3CDTF">2022-05-20T12:04:00Z</dcterms:modified>
</cp:coreProperties>
</file>