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096CE" w14:textId="77777777" w:rsidR="00810B94" w:rsidRDefault="00810B94" w:rsidP="00810B94">
      <w:pPr>
        <w:pStyle w:val="Heading1"/>
      </w:pPr>
      <w:r w:rsidRPr="007E76F9">
        <w:t xml:space="preserve">PRILOG </w:t>
      </w:r>
      <w:r>
        <w:t>4</w:t>
      </w:r>
    </w:p>
    <w:p w14:paraId="67B615A1" w14:textId="77777777" w:rsidR="00810B94" w:rsidRPr="007E76F9" w:rsidRDefault="00810B94" w:rsidP="00810B94">
      <w:pPr>
        <w:pStyle w:val="Heading2"/>
        <w:jc w:val="center"/>
      </w:pPr>
      <w:r w:rsidRPr="007E76F9">
        <w:t>IZJAVA O NEKAŽNJAVANJU</w:t>
      </w:r>
    </w:p>
    <w:p w14:paraId="4F68B58D" w14:textId="77777777" w:rsidR="00810B94" w:rsidRPr="007E76F9" w:rsidRDefault="00810B94" w:rsidP="00810B94">
      <w:pPr>
        <w:rPr>
          <w:szCs w:val="22"/>
        </w:rPr>
      </w:pPr>
    </w:p>
    <w:p w14:paraId="7F09C9EB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Ja, ____________________________________________________________</w:t>
      </w:r>
      <w:r w:rsidRPr="007E76F9" w:rsidDel="00DE20AC">
        <w:rPr>
          <w:sz w:val="22"/>
          <w:szCs w:val="22"/>
        </w:rPr>
        <w:t xml:space="preserve"> </w:t>
      </w:r>
      <w:r w:rsidRPr="007E76F9">
        <w:rPr>
          <w:sz w:val="22"/>
          <w:szCs w:val="22"/>
        </w:rPr>
        <w:t xml:space="preserve">(ime i prezime, adresa/prebivalište, broj osobne iskaznice, MB/ OIB) kao osoba ovlaštena za zastupanje gospodarskog subjekta / ponuditelja </w:t>
      </w:r>
    </w:p>
    <w:p w14:paraId="35944B8F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______________________________________________________________________________</w:t>
      </w:r>
    </w:p>
    <w:p w14:paraId="15238B49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izjavljujem da meni niti gospodarskom subjektu nije izrečena pravomoćno osuđujuća presuda za:</w:t>
      </w:r>
    </w:p>
    <w:p w14:paraId="0FA33D4C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a) sudjelovanje u zločinačkoj organizaciji, na temelju</w:t>
      </w:r>
    </w:p>
    <w:p w14:paraId="047354EB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328. (zločinačko udruženje) i članka 329. (počinjenje kaznenog djela u sastavu zločinačkog udruženja) Kaznenog zakona</w:t>
      </w:r>
    </w:p>
    <w:p w14:paraId="578D79B6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8319C0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b) korupciju, na temelju</w:t>
      </w:r>
    </w:p>
    <w:p w14:paraId="657FC466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719E5B3D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631F195C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c) prijevaru, na temelju</w:t>
      </w:r>
    </w:p>
    <w:p w14:paraId="3B1CD555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236. (prijevara), članka 247. (prijevara u gospodarskom poslovanju), članka 256. (utaja poreza ili carine) i članka 258. (subvencijska prijevara) Kaznenog zakona</w:t>
      </w:r>
    </w:p>
    <w:p w14:paraId="5C3101D5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5F202E0E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d) terorizam ili kaznena djela povezana s terorističkim aktivnostima, na temelju</w:t>
      </w:r>
    </w:p>
    <w:p w14:paraId="7093BB94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6E901D91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29CB26CF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e) pranje novca ili financiranje terorizma, na temelju</w:t>
      </w:r>
    </w:p>
    <w:p w14:paraId="719C92A9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98. (financiranje terorizma) i članka 265. (pranje novca) Kaznenog zakona</w:t>
      </w:r>
    </w:p>
    <w:p w14:paraId="1EB357D4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613D325C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f) dječji rad ili druge oblike trgovanja ljudima, na temelju</w:t>
      </w:r>
    </w:p>
    <w:p w14:paraId="03C1E52B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106. (trgovanje ljudima) Kaznenog zakona</w:t>
      </w:r>
    </w:p>
    <w:p w14:paraId="40814BC2" w14:textId="77777777" w:rsidR="00810B94" w:rsidRPr="007E76F9" w:rsidRDefault="00810B94" w:rsidP="00810B94">
      <w:pPr>
        <w:rPr>
          <w:sz w:val="22"/>
          <w:szCs w:val="22"/>
        </w:rPr>
      </w:pPr>
      <w:r w:rsidRPr="007E76F9">
        <w:rPr>
          <w:sz w:val="22"/>
          <w:szCs w:val="22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3B44209A" w14:textId="77777777" w:rsidR="00810B94" w:rsidRPr="007E76F9" w:rsidRDefault="00810B94" w:rsidP="00810B94">
      <w:pPr>
        <w:jc w:val="left"/>
        <w:rPr>
          <w:szCs w:val="22"/>
        </w:rPr>
      </w:pPr>
    </w:p>
    <w:p w14:paraId="3FA38697" w14:textId="77777777" w:rsidR="00810B94" w:rsidRPr="007E76F9" w:rsidRDefault="00810B94" w:rsidP="00810B94">
      <w:pPr>
        <w:rPr>
          <w:szCs w:val="22"/>
        </w:rPr>
      </w:pPr>
      <w:r w:rsidRPr="007E76F9">
        <w:rPr>
          <w:szCs w:val="22"/>
        </w:rPr>
        <w:t>U ________________, dana ______</w:t>
      </w:r>
      <w:r>
        <w:rPr>
          <w:szCs w:val="22"/>
        </w:rPr>
        <w:t>____</w:t>
      </w:r>
      <w:r w:rsidRPr="007E76F9">
        <w:rPr>
          <w:szCs w:val="22"/>
        </w:rPr>
        <w:t>_ 202</w:t>
      </w:r>
      <w:r>
        <w:rPr>
          <w:szCs w:val="22"/>
        </w:rPr>
        <w:t>3</w:t>
      </w:r>
      <w:r w:rsidRPr="007E76F9">
        <w:rPr>
          <w:szCs w:val="22"/>
        </w:rPr>
        <w:t>. godine.</w:t>
      </w:r>
    </w:p>
    <w:p w14:paraId="7F6F361A" w14:textId="77777777" w:rsidR="00810B94" w:rsidRPr="007E76F9" w:rsidRDefault="00810B94" w:rsidP="00810B94">
      <w:pPr>
        <w:rPr>
          <w:szCs w:val="22"/>
        </w:rPr>
      </w:pPr>
    </w:p>
    <w:p w14:paraId="687B8F2F" w14:textId="77777777" w:rsidR="00810B94" w:rsidRPr="007E76F9" w:rsidRDefault="00810B94" w:rsidP="00810B94">
      <w:pPr>
        <w:jc w:val="right"/>
        <w:rPr>
          <w:rFonts w:eastAsiaTheme="minorHAnsi" w:cstheme="minorBidi"/>
          <w:szCs w:val="22"/>
        </w:rPr>
      </w:pPr>
      <w:r w:rsidRPr="007E76F9">
        <w:rPr>
          <w:rFonts w:eastAsiaTheme="minorHAnsi" w:cstheme="minorBidi"/>
          <w:szCs w:val="22"/>
        </w:rPr>
        <w:t>___________________________________</w:t>
      </w:r>
      <w:r w:rsidRPr="007E76F9">
        <w:rPr>
          <w:rFonts w:eastAsiaTheme="minorHAnsi" w:cstheme="minorBidi"/>
          <w:szCs w:val="22"/>
          <w:vertAlign w:val="superscript"/>
        </w:rPr>
        <w:footnoteReference w:id="2"/>
      </w:r>
    </w:p>
    <w:p w14:paraId="6730F522" w14:textId="77777777" w:rsidR="00810B94" w:rsidRPr="007E76F9" w:rsidRDefault="00810B94" w:rsidP="00810B94">
      <w:pPr>
        <w:spacing w:after="160" w:line="259" w:lineRule="auto"/>
        <w:jc w:val="left"/>
        <w:rPr>
          <w:rFonts w:eastAsiaTheme="minorHAnsi" w:cstheme="minorBidi"/>
          <w:szCs w:val="22"/>
        </w:rPr>
      </w:pPr>
    </w:p>
    <w:p w14:paraId="41D16CC2" w14:textId="77777777" w:rsidR="00346E81" w:rsidRPr="00346E81" w:rsidRDefault="00B35693" w:rsidP="00346E81"/>
    <w:sectPr w:rsidR="00346E81" w:rsidRPr="00346E81" w:rsidSect="004E133A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82507" w14:textId="77777777" w:rsidR="004A0B03" w:rsidRDefault="004A0B03">
      <w:r>
        <w:separator/>
      </w:r>
    </w:p>
  </w:endnote>
  <w:endnote w:type="continuationSeparator" w:id="0">
    <w:p w14:paraId="081F3C68" w14:textId="77777777" w:rsidR="004A0B03" w:rsidRDefault="004A0B03">
      <w:r>
        <w:continuationSeparator/>
      </w:r>
    </w:p>
  </w:endnote>
  <w:endnote w:type="continuationNotice" w:id="1">
    <w:p w14:paraId="5B92304F" w14:textId="77777777" w:rsidR="004A0B03" w:rsidRDefault="004A0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6CC5" w14:textId="6FAA6068" w:rsidR="000B5F55" w:rsidRPr="000B5F55" w:rsidRDefault="00B35693" w:rsidP="000B5F55">
    <w:pPr>
      <w:pStyle w:val="Footer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80CD9" w14:textId="77777777" w:rsidR="004A0B03" w:rsidRDefault="004A0B03">
      <w:r>
        <w:separator/>
      </w:r>
    </w:p>
  </w:footnote>
  <w:footnote w:type="continuationSeparator" w:id="0">
    <w:p w14:paraId="718BDA52" w14:textId="77777777" w:rsidR="004A0B03" w:rsidRDefault="004A0B03">
      <w:r>
        <w:continuationSeparator/>
      </w:r>
    </w:p>
  </w:footnote>
  <w:footnote w:type="continuationNotice" w:id="1">
    <w:p w14:paraId="3D9FF78F" w14:textId="77777777" w:rsidR="004A0B03" w:rsidRDefault="004A0B03"/>
  </w:footnote>
  <w:footnote w:id="2">
    <w:p w14:paraId="3AF99E3A" w14:textId="77777777" w:rsidR="00810B94" w:rsidRDefault="00810B94" w:rsidP="00810B94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ovopredmetnom</w:t>
      </w:r>
      <w:proofErr w:type="spellEnd"/>
      <w:r>
        <w:t xml:space="preserve"> postupku nabave.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5932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8B4"/>
    <w:rsid w:val="00000094"/>
    <w:rsid w:val="00011C42"/>
    <w:rsid w:val="000258D3"/>
    <w:rsid w:val="00071E83"/>
    <w:rsid w:val="0009712C"/>
    <w:rsid w:val="000C5AFF"/>
    <w:rsid w:val="00106EF3"/>
    <w:rsid w:val="00210C6D"/>
    <w:rsid w:val="002F7475"/>
    <w:rsid w:val="003469FB"/>
    <w:rsid w:val="003E68B4"/>
    <w:rsid w:val="004014C8"/>
    <w:rsid w:val="00455C1E"/>
    <w:rsid w:val="0047435A"/>
    <w:rsid w:val="004A0B03"/>
    <w:rsid w:val="004A2BB8"/>
    <w:rsid w:val="00516B47"/>
    <w:rsid w:val="00673B69"/>
    <w:rsid w:val="007326CF"/>
    <w:rsid w:val="00783FAA"/>
    <w:rsid w:val="007E5961"/>
    <w:rsid w:val="00810B94"/>
    <w:rsid w:val="008A255E"/>
    <w:rsid w:val="008B5D2D"/>
    <w:rsid w:val="009072BE"/>
    <w:rsid w:val="00923F76"/>
    <w:rsid w:val="00932BA6"/>
    <w:rsid w:val="00A75897"/>
    <w:rsid w:val="00AC71BE"/>
    <w:rsid w:val="00AD75DE"/>
    <w:rsid w:val="00B007A6"/>
    <w:rsid w:val="00B35693"/>
    <w:rsid w:val="00B531F2"/>
    <w:rsid w:val="00BA1E3A"/>
    <w:rsid w:val="00BA4BEA"/>
    <w:rsid w:val="00BC7FCA"/>
    <w:rsid w:val="00C72A6F"/>
    <w:rsid w:val="00C91AAF"/>
    <w:rsid w:val="00D82368"/>
    <w:rsid w:val="00D86527"/>
    <w:rsid w:val="00D916E8"/>
    <w:rsid w:val="00ED0252"/>
    <w:rsid w:val="00F35FC5"/>
    <w:rsid w:val="00F442CA"/>
    <w:rsid w:val="00F46E2C"/>
    <w:rsid w:val="00FA5E8E"/>
    <w:rsid w:val="00FB66CE"/>
    <w:rsid w:val="00FB6B7D"/>
    <w:rsid w:val="00FD0726"/>
    <w:rsid w:val="00FF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D16C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0B94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810B94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0B94"/>
    <w:pPr>
      <w:keepNext/>
      <w:keepLines/>
      <w:spacing w:before="200" w:line="271" w:lineRule="auto"/>
      <w:outlineLvl w:val="2"/>
    </w:pPr>
    <w:rPr>
      <w:b/>
      <w:bCs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10B94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10B94"/>
    <w:rPr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10B94"/>
    <w:rPr>
      <w:b/>
      <w:bCs/>
      <w:sz w:val="24"/>
      <w:szCs w:val="22"/>
      <w:lang w:eastAsia="en-US"/>
    </w:rPr>
  </w:style>
  <w:style w:type="character" w:styleId="Hyperlink">
    <w:name w:val="Hyperlink"/>
    <w:uiPriority w:val="99"/>
    <w:rsid w:val="00810B94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10B94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10B94"/>
    <w:rPr>
      <w:sz w:val="18"/>
    </w:rPr>
  </w:style>
  <w:style w:type="character" w:styleId="FootnoteReference">
    <w:name w:val="footnote reference"/>
    <w:uiPriority w:val="99"/>
    <w:unhideWhenUsed/>
    <w:rsid w:val="00810B94"/>
    <w:rPr>
      <w:vertAlign w:val="superscript"/>
    </w:rPr>
  </w:style>
  <w:style w:type="paragraph" w:customStyle="1" w:styleId="Normal1">
    <w:name w:val="Normal1"/>
    <w:basedOn w:val="Normal"/>
    <w:qFormat/>
    <w:rsid w:val="00810B94"/>
    <w:pPr>
      <w:spacing w:before="60" w:after="60"/>
    </w:pPr>
    <w:rPr>
      <w:szCs w:val="22"/>
      <w:lang w:eastAsia="en-US"/>
    </w:rPr>
  </w:style>
  <w:style w:type="paragraph" w:styleId="Revision">
    <w:name w:val="Revision"/>
    <w:hidden/>
    <w:uiPriority w:val="99"/>
    <w:semiHidden/>
    <w:rsid w:val="00AD75DE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0C5AFF"/>
    <w:pPr>
      <w:jc w:val="left"/>
    </w:pPr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0C5AFF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styleId="CommentReference">
    <w:name w:val="annotation reference"/>
    <w:basedOn w:val="DefaultParagraphFont"/>
    <w:rsid w:val="00F46E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6E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6E2C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46E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46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9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Links>
    <vt:vector size="18" baseType="variant">
      <vt:variant>
        <vt:i4>2883615</vt:i4>
      </vt:variant>
      <vt:variant>
        <vt:i4>24</vt:i4>
      </vt:variant>
      <vt:variant>
        <vt:i4>0</vt:i4>
      </vt:variant>
      <vt:variant>
        <vt:i4>5</vt:i4>
      </vt:variant>
      <vt:variant>
        <vt:lpwstr>mailto:mbeljo@hera.hr</vt:lpwstr>
      </vt:variant>
      <vt:variant>
        <vt:lpwstr/>
      </vt:variant>
      <vt:variant>
        <vt:i4>5505146</vt:i4>
      </vt:variant>
      <vt:variant>
        <vt:i4>21</vt:i4>
      </vt:variant>
      <vt:variant>
        <vt:i4>0</vt:i4>
      </vt:variant>
      <vt:variant>
        <vt:i4>5</vt:i4>
      </vt:variant>
      <vt:variant>
        <vt:lpwstr>mailto:hera@hera.hr</vt:lpwstr>
      </vt:variant>
      <vt:variant>
        <vt:lpwstr/>
      </vt:variant>
      <vt:variant>
        <vt:i4>7733353</vt:i4>
      </vt:variant>
      <vt:variant>
        <vt:i4>18</vt:i4>
      </vt:variant>
      <vt:variant>
        <vt:i4>0</vt:i4>
      </vt:variant>
      <vt:variant>
        <vt:i4>5</vt:i4>
      </vt:variant>
      <vt:variant>
        <vt:lpwstr>http://www.her.hr/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2023-05-19T12:01:00Z</dcterms:created>
  <dcterms:modified xsi:type="dcterms:W3CDTF">2023-05-19T12:03:00Z</dcterms:modified>
</cp:coreProperties>
</file>